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8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113" w:type="dxa"/>
          <w:bottom w:w="55" w:type="dxa"/>
        </w:tblCellMar>
        <w:tblLook w:val="0000" w:firstRow="0" w:lastRow="0" w:firstColumn="0" w:lastColumn="0" w:noHBand="0" w:noVBand="0"/>
      </w:tblPr>
      <w:tblGrid>
        <w:gridCol w:w="561"/>
        <w:gridCol w:w="6175"/>
        <w:gridCol w:w="1764"/>
        <w:gridCol w:w="1988"/>
      </w:tblGrid>
      <w:tr w:rsidR="00523981">
        <w:trPr>
          <w:trHeight w:val="555"/>
        </w:trPr>
        <w:tc>
          <w:tcPr>
            <w:tcW w:w="10488" w:type="dxa"/>
            <w:gridSpan w:val="4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KARTA REALIZACJI ZADAŃ (PRACE DYPLOMOWE)</w:t>
            </w:r>
          </w:p>
        </w:tc>
      </w:tr>
      <w:tr w:rsidR="00523981">
        <w:trPr>
          <w:trHeight w:val="1141"/>
        </w:trPr>
        <w:tc>
          <w:tcPr>
            <w:tcW w:w="67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ZADANIA DO REALIZACJI</w:t>
            </w:r>
          </w:p>
        </w:tc>
        <w:tc>
          <w:tcPr>
            <w:tcW w:w="1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WYKONANIA ZADANIA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AKCEPTACJA REZULTATÓW PRZEZ PROMOTORA</w:t>
            </w:r>
          </w:p>
        </w:tc>
      </w:tr>
      <w:tr w:rsidR="00523981">
        <w:trPr>
          <w:cantSplit/>
          <w:trHeight w:val="340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textDirection w:val="btLr"/>
            <w:vAlign w:val="center"/>
          </w:tcPr>
          <w:p w:rsidR="00523981" w:rsidRDefault="007669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1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81">
        <w:trPr>
          <w:cantSplit/>
          <w:trHeight w:val="583"/>
        </w:trPr>
        <w:tc>
          <w:tcPr>
            <w:tcW w:w="673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Podpis studenta:</w:t>
            </w:r>
          </w:p>
        </w:tc>
        <w:tc>
          <w:tcPr>
            <w:tcW w:w="37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981">
        <w:trPr>
          <w:trHeight w:val="548"/>
        </w:trPr>
        <w:tc>
          <w:tcPr>
            <w:tcW w:w="67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Zaliczenie w systemie USOS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termin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3981">
        <w:trPr>
          <w:trHeight w:val="519"/>
        </w:trPr>
        <w:tc>
          <w:tcPr>
            <w:tcW w:w="67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/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termin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3981">
        <w:trPr>
          <w:cantSplit/>
          <w:trHeight w:val="345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textDirection w:val="btLr"/>
            <w:vAlign w:val="center"/>
          </w:tcPr>
          <w:p w:rsidR="00523981" w:rsidRDefault="007669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2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81">
        <w:trPr>
          <w:cantSplit/>
          <w:trHeight w:val="623"/>
        </w:trPr>
        <w:tc>
          <w:tcPr>
            <w:tcW w:w="67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Podpis studenta:</w:t>
            </w:r>
          </w:p>
        </w:tc>
        <w:tc>
          <w:tcPr>
            <w:tcW w:w="37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523981">
        <w:trPr>
          <w:trHeight w:val="519"/>
        </w:trPr>
        <w:tc>
          <w:tcPr>
            <w:tcW w:w="67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Zaliczenie w systemie USOS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termin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3981">
        <w:trPr>
          <w:trHeight w:val="549"/>
        </w:trPr>
        <w:tc>
          <w:tcPr>
            <w:tcW w:w="67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/>
        </w:tc>
        <w:tc>
          <w:tcPr>
            <w:tcW w:w="1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termin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23981" w:rsidRDefault="0052398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23981" w:rsidRDefault="0076698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UWAGA:</w:t>
      </w:r>
    </w:p>
    <w:p w:rsidR="00523981" w:rsidRDefault="007669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Każdorazowe niedotrzymanie wspólnie uzgodnionego terminu wykonania prac skutkuje:</w:t>
      </w:r>
    </w:p>
    <w:p w:rsidR="00523981" w:rsidRDefault="00766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niezaliczeniem pracowni w pierwszym terminie lub niezaliczeniem pracowni w semestrze,</w:t>
      </w:r>
    </w:p>
    <w:p w:rsidR="00523981" w:rsidRDefault="00766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brakiem</w:t>
      </w:r>
      <w:r>
        <w:rPr>
          <w:rFonts w:ascii="Times New Roman" w:hAnsi="Times New Roman" w:cs="Times New Roman"/>
        </w:rPr>
        <w:t xml:space="preserve"> możliwości zaliczenia roku z powodu niezaliczonej pracowni,</w:t>
      </w:r>
    </w:p>
    <w:p w:rsidR="00523981" w:rsidRDefault="00766985">
      <w:pPr>
        <w:sectPr w:rsidR="00523981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</w:rPr>
        <w:t>c) koniecznością uzyskania zgody Dziekana na powtarzanie roku.</w:t>
      </w:r>
    </w:p>
    <w:tbl>
      <w:tblPr>
        <w:tblW w:w="10488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113" w:type="dxa"/>
          <w:bottom w:w="55" w:type="dxa"/>
        </w:tblCellMar>
        <w:tblLook w:val="0000" w:firstRow="0" w:lastRow="0" w:firstColumn="0" w:lastColumn="0" w:noHBand="0" w:noVBand="0"/>
      </w:tblPr>
      <w:tblGrid>
        <w:gridCol w:w="561"/>
        <w:gridCol w:w="6175"/>
        <w:gridCol w:w="1764"/>
        <w:gridCol w:w="1988"/>
      </w:tblGrid>
      <w:tr w:rsidR="00523981">
        <w:trPr>
          <w:trHeight w:val="565"/>
        </w:trPr>
        <w:tc>
          <w:tcPr>
            <w:tcW w:w="10488" w:type="dxa"/>
            <w:gridSpan w:val="4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KARTA REALIZACJI ZADAŃ (PRACE DYPLOMOWE)</w:t>
            </w:r>
          </w:p>
        </w:tc>
      </w:tr>
      <w:tr w:rsidR="00523981">
        <w:trPr>
          <w:trHeight w:val="395"/>
        </w:trPr>
        <w:tc>
          <w:tcPr>
            <w:tcW w:w="67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ZADANIA DO REALIZACJI:</w:t>
            </w:r>
          </w:p>
        </w:tc>
        <w:tc>
          <w:tcPr>
            <w:tcW w:w="1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 WYKONANIA ZADANIA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AKCEPTACJA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REZULTATÓW PRZEZ PROMOTORA</w:t>
            </w:r>
          </w:p>
        </w:tc>
      </w:tr>
      <w:tr w:rsidR="00523981">
        <w:trPr>
          <w:cantSplit/>
          <w:trHeight w:val="343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textDirection w:val="btLr"/>
            <w:vAlign w:val="center"/>
          </w:tcPr>
          <w:p w:rsidR="00523981" w:rsidRDefault="007669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3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81">
        <w:trPr>
          <w:trHeight w:val="565"/>
        </w:trPr>
        <w:tc>
          <w:tcPr>
            <w:tcW w:w="6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Podpis studenta:</w:t>
            </w:r>
          </w:p>
        </w:tc>
        <w:tc>
          <w:tcPr>
            <w:tcW w:w="3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3981">
        <w:trPr>
          <w:trHeight w:val="566"/>
        </w:trPr>
        <w:tc>
          <w:tcPr>
            <w:tcW w:w="6736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Zaliczenie w systemie USOS</w:t>
            </w:r>
          </w:p>
        </w:tc>
        <w:tc>
          <w:tcPr>
            <w:tcW w:w="17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termin</w:t>
            </w:r>
          </w:p>
        </w:tc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3981">
        <w:trPr>
          <w:trHeight w:val="577"/>
        </w:trPr>
        <w:tc>
          <w:tcPr>
            <w:tcW w:w="673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/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termin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3981">
        <w:trPr>
          <w:cantSplit/>
          <w:trHeight w:val="339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textDirection w:val="btLr"/>
            <w:vAlign w:val="center"/>
          </w:tcPr>
          <w:p w:rsidR="00523981" w:rsidRDefault="007669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 4</w:t>
            </w:r>
          </w:p>
        </w:tc>
        <w:tc>
          <w:tcPr>
            <w:tcW w:w="6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81">
        <w:trPr>
          <w:cantSplit/>
          <w:trHeight w:val="577"/>
        </w:trPr>
        <w:tc>
          <w:tcPr>
            <w:tcW w:w="67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Podpis studenta:</w:t>
            </w:r>
          </w:p>
        </w:tc>
        <w:tc>
          <w:tcPr>
            <w:tcW w:w="375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523981">
        <w:trPr>
          <w:cantSplit/>
          <w:trHeight w:val="589"/>
        </w:trPr>
        <w:tc>
          <w:tcPr>
            <w:tcW w:w="8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7669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Zaliczenie po zaakceptowaniu manuskryptu i raportu OSA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</w:tcMar>
            <w:vAlign w:val="center"/>
          </w:tcPr>
          <w:p w:rsidR="00523981" w:rsidRDefault="00523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981" w:rsidRDefault="00523981">
      <w:pPr>
        <w:rPr>
          <w:rFonts w:ascii="Times New Roman" w:hAnsi="Times New Roman" w:cs="Times New Roman"/>
          <w:sz w:val="24"/>
          <w:szCs w:val="24"/>
        </w:rPr>
      </w:pPr>
    </w:p>
    <w:p w:rsidR="00523981" w:rsidRDefault="0076698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UWAGA:</w:t>
      </w:r>
    </w:p>
    <w:p w:rsidR="00523981" w:rsidRDefault="007669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Każdorazowe niedotrzymanie wspólnie </w:t>
      </w:r>
      <w:r>
        <w:rPr>
          <w:rFonts w:ascii="Times New Roman" w:hAnsi="Times New Roman" w:cs="Times New Roman"/>
          <w:b/>
          <w:bCs/>
        </w:rPr>
        <w:t>uzgodnionego terminu wykonania prac skutkuje:</w:t>
      </w:r>
    </w:p>
    <w:p w:rsidR="00523981" w:rsidRDefault="00766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niezaliczeniem pracowni w pierwszym terminie lub niezaliczeniem pracowni w semestrze,</w:t>
      </w:r>
    </w:p>
    <w:p w:rsidR="00523981" w:rsidRDefault="00766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brakiem możliwości zaliczenia roku z powodu niezaliczonej pracowni,</w:t>
      </w:r>
    </w:p>
    <w:p w:rsidR="00523981" w:rsidRDefault="00766985">
      <w:r>
        <w:rPr>
          <w:rFonts w:ascii="Times New Roman" w:hAnsi="Times New Roman" w:cs="Times New Roman"/>
        </w:rPr>
        <w:t>c) koniecznością uzyskania zgody Dziekana na powta</w:t>
      </w:r>
      <w:r>
        <w:rPr>
          <w:rFonts w:ascii="Times New Roman" w:hAnsi="Times New Roman" w:cs="Times New Roman"/>
        </w:rPr>
        <w:t>rzanie roku.</w:t>
      </w:r>
    </w:p>
    <w:sectPr w:rsidR="0052398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81"/>
    <w:rsid w:val="00523981"/>
    <w:rsid w:val="007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590-1F1D-4B7A-8390-21CF51C6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dc:description/>
  <cp:lastModifiedBy>Moskal-Stachurska</cp:lastModifiedBy>
  <cp:revision>2</cp:revision>
  <cp:lastPrinted>2017-12-11T11:20:00Z</cp:lastPrinted>
  <dcterms:created xsi:type="dcterms:W3CDTF">2018-01-25T07:13:00Z</dcterms:created>
  <dcterms:modified xsi:type="dcterms:W3CDTF">2018-01-25T07:13:00Z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